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2484" w14:textId="77777777" w:rsidR="00A1518E" w:rsidRDefault="00A1518E"/>
    <w:p w14:paraId="57257CE7" w14:textId="6590FF4D" w:rsidR="009A7F39" w:rsidRPr="003917B4" w:rsidRDefault="003917B4" w:rsidP="009A7F39">
      <w:pPr>
        <w:tabs>
          <w:tab w:val="left" w:pos="2210"/>
        </w:tabs>
        <w:jc w:val="center"/>
        <w:rPr>
          <w:b/>
          <w:bCs/>
          <w:sz w:val="44"/>
          <w:szCs w:val="44"/>
        </w:rPr>
      </w:pPr>
      <w:r w:rsidRPr="003917B4">
        <w:rPr>
          <w:b/>
          <w:bCs/>
          <w:sz w:val="44"/>
          <w:szCs w:val="44"/>
        </w:rPr>
        <w:t xml:space="preserve">Příloha č. </w:t>
      </w:r>
      <w:r w:rsidR="00AA04BC">
        <w:rPr>
          <w:b/>
          <w:bCs/>
          <w:sz w:val="44"/>
          <w:szCs w:val="44"/>
        </w:rPr>
        <w:t>1</w:t>
      </w:r>
      <w:r w:rsidRPr="003917B4">
        <w:rPr>
          <w:b/>
          <w:bCs/>
          <w:sz w:val="44"/>
          <w:szCs w:val="44"/>
        </w:rPr>
        <w:t xml:space="preserve"> – </w:t>
      </w:r>
      <w:r w:rsidR="00AA04BC">
        <w:rPr>
          <w:b/>
          <w:bCs/>
          <w:sz w:val="44"/>
          <w:szCs w:val="44"/>
        </w:rPr>
        <w:t>Formulář projektového záměru</w:t>
      </w:r>
      <w:r w:rsidRPr="003917B4">
        <w:rPr>
          <w:b/>
          <w:bCs/>
          <w:sz w:val="44"/>
          <w:szCs w:val="44"/>
        </w:rPr>
        <w:t xml:space="preserve"> </w:t>
      </w:r>
    </w:p>
    <w:p w14:paraId="675D7CD6" w14:textId="68B53209" w:rsidR="003917B4" w:rsidRPr="003917B4" w:rsidRDefault="003917B4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 </w:t>
      </w:r>
      <w:r w:rsidRPr="003917B4">
        <w:rPr>
          <w:b/>
          <w:bCs/>
          <w:sz w:val="36"/>
          <w:szCs w:val="36"/>
        </w:rPr>
        <w:t>1. výzvu k předkládání žádostí o podporu</w:t>
      </w:r>
    </w:p>
    <w:p w14:paraId="5EC691AC" w14:textId="088B0B24" w:rsidR="003917B4" w:rsidRDefault="003917B4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>z Integrovaného regionálního operačního programu</w:t>
      </w:r>
    </w:p>
    <w:p w14:paraId="32AEE754" w14:textId="77777777" w:rsidR="003917B4" w:rsidRDefault="003917B4" w:rsidP="003917B4">
      <w:pPr>
        <w:jc w:val="center"/>
        <w:rPr>
          <w:b/>
          <w:bCs/>
          <w:sz w:val="36"/>
          <w:szCs w:val="36"/>
        </w:rPr>
      </w:pPr>
    </w:p>
    <w:p w14:paraId="749C8222" w14:textId="2E259B6A" w:rsidR="003917B4" w:rsidRPr="003917B4" w:rsidRDefault="003917B4" w:rsidP="003917B4">
      <w:pPr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>„Výzva IROP č.</w:t>
      </w:r>
      <w:r w:rsidR="00470EDF">
        <w:rPr>
          <w:b/>
          <w:bCs/>
          <w:sz w:val="36"/>
          <w:szCs w:val="36"/>
        </w:rPr>
        <w:t>2</w:t>
      </w:r>
      <w:r w:rsidRPr="003917B4">
        <w:rPr>
          <w:b/>
          <w:bCs/>
          <w:sz w:val="36"/>
          <w:szCs w:val="36"/>
        </w:rPr>
        <w:t xml:space="preserve">/2023 - </w:t>
      </w:r>
      <w:r w:rsidR="00470EDF">
        <w:rPr>
          <w:b/>
          <w:bCs/>
          <w:sz w:val="36"/>
          <w:szCs w:val="36"/>
        </w:rPr>
        <w:t>Doprava</w:t>
      </w:r>
      <w:r w:rsidRPr="003917B4">
        <w:rPr>
          <w:b/>
          <w:bCs/>
          <w:sz w:val="36"/>
          <w:szCs w:val="36"/>
        </w:rPr>
        <w:t>“</w:t>
      </w:r>
    </w:p>
    <w:p w14:paraId="33393B54" w14:textId="77777777" w:rsidR="003917B4" w:rsidRPr="003917B4" w:rsidRDefault="003917B4" w:rsidP="003917B4">
      <w:pPr>
        <w:jc w:val="center"/>
        <w:rPr>
          <w:b/>
          <w:bCs/>
          <w:sz w:val="36"/>
          <w:szCs w:val="36"/>
        </w:rPr>
      </w:pPr>
    </w:p>
    <w:p w14:paraId="4FA32F7B" w14:textId="36BC2851" w:rsidR="009A7F39" w:rsidRDefault="003917B4" w:rsidP="003917B4">
      <w:pPr>
        <w:jc w:val="center"/>
        <w:rPr>
          <w:b/>
          <w:bCs/>
          <w:sz w:val="28"/>
          <w:szCs w:val="28"/>
        </w:rPr>
      </w:pPr>
      <w:r w:rsidRPr="003917B4">
        <w:rPr>
          <w:b/>
          <w:bCs/>
          <w:sz w:val="28"/>
          <w:szCs w:val="28"/>
        </w:rPr>
        <w:t xml:space="preserve">VAZBA NA VÝZVU ŘO IROP: Č. </w:t>
      </w:r>
      <w:r w:rsidR="00470EDF">
        <w:rPr>
          <w:b/>
          <w:bCs/>
          <w:sz w:val="28"/>
          <w:szCs w:val="28"/>
        </w:rPr>
        <w:t>60</w:t>
      </w:r>
      <w:r w:rsidRPr="003917B4">
        <w:rPr>
          <w:b/>
          <w:bCs/>
          <w:sz w:val="28"/>
          <w:szCs w:val="28"/>
        </w:rPr>
        <w:t xml:space="preserve"> Výzva IROP - </w:t>
      </w:r>
      <w:r w:rsidR="00470EDF">
        <w:rPr>
          <w:b/>
          <w:bCs/>
          <w:sz w:val="28"/>
          <w:szCs w:val="28"/>
        </w:rPr>
        <w:t>DOPRAVA</w:t>
      </w:r>
      <w:r w:rsidRPr="003917B4">
        <w:rPr>
          <w:b/>
          <w:bCs/>
          <w:sz w:val="28"/>
          <w:szCs w:val="28"/>
        </w:rPr>
        <w:t xml:space="preserve"> - SC 5.1 (CLLD)</w:t>
      </w:r>
    </w:p>
    <w:p w14:paraId="37D96F49" w14:textId="77777777" w:rsidR="00AA04BC" w:rsidRDefault="00AA04BC" w:rsidP="00AA04BC">
      <w:pPr>
        <w:rPr>
          <w:b/>
          <w:bCs/>
          <w:sz w:val="28"/>
          <w:szCs w:val="28"/>
        </w:rPr>
      </w:pPr>
    </w:p>
    <w:p w14:paraId="79BF91D0" w14:textId="77777777" w:rsidR="00AA04BC" w:rsidRPr="00211D24" w:rsidRDefault="00AA04BC" w:rsidP="00AA04BC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4549D398" w14:textId="77777777" w:rsidR="00AA04BC" w:rsidRDefault="00AA04BC" w:rsidP="00AA04BC">
      <w:pPr>
        <w:jc w:val="both"/>
      </w:pPr>
      <w:r>
        <w:t>Žadatel musí vyplnit všechny požadované údaje.</w:t>
      </w:r>
    </w:p>
    <w:p w14:paraId="3C4751F3" w14:textId="4AC391B3" w:rsidR="00AA04BC" w:rsidRDefault="00AA04BC" w:rsidP="00AA04BC">
      <w:pPr>
        <w:jc w:val="both"/>
      </w:pPr>
      <w:r w:rsidRPr="00E06A27">
        <w:t xml:space="preserve">V rámci MAS bude nejprve ze strany kanceláře MAS </w:t>
      </w:r>
      <w:r>
        <w:t>Svitava</w:t>
      </w:r>
      <w:r w:rsidRPr="00E06A27">
        <w:t xml:space="preserve"> provedena administrativní kontrola záměrů. Výběrová komise MAS </w:t>
      </w:r>
      <w:r>
        <w:t>Svitava,</w:t>
      </w:r>
      <w:r w:rsidRPr="00E06A27">
        <w:t xml:space="preserve"> jakožto výběrový orgán provede výběr projektů. </w:t>
      </w:r>
      <w:r>
        <w:t>Rada</w:t>
      </w:r>
      <w:r w:rsidRPr="00E06A27">
        <w:t xml:space="preserve"> MAS </w:t>
      </w:r>
      <w:r>
        <w:t>Svitava,</w:t>
      </w:r>
      <w:r w:rsidRPr="00E06A27">
        <w:t xml:space="preserve"> jakožto rozhodovací orgán schválí vybrané projekty, kterým bude vydáno Vyjádření o souladu se SCLLD MAS </w:t>
      </w:r>
      <w:r>
        <w:t>Svitava</w:t>
      </w:r>
      <w:r w:rsidRPr="00E06A27">
        <w:t>.</w:t>
      </w:r>
      <w:r>
        <w:t xml:space="preserve"> Toto vyjádření je povinnou součástí žádosti </w:t>
      </w:r>
      <w:r>
        <w:br/>
        <w:t>o podporu, kterou nositelé vybraných záměrů následně zpracují v MS2021+.</w:t>
      </w:r>
    </w:p>
    <w:p w14:paraId="171FA80E" w14:textId="584A4920" w:rsidR="00AA04BC" w:rsidRDefault="00AA04BC" w:rsidP="00AA04BC">
      <w:pPr>
        <w:jc w:val="both"/>
        <w:rPr>
          <w:color w:val="FF0000"/>
        </w:rPr>
      </w:pPr>
      <w:r w:rsidRPr="0045343C">
        <w:t xml:space="preserve">Postup hodnocení záměrů je uveden v Interních postupech Místní akční skupiny </w:t>
      </w:r>
      <w:r>
        <w:t>Svitava</w:t>
      </w:r>
      <w:r w:rsidRPr="0045343C">
        <w:t xml:space="preserve"> z. s. </w:t>
      </w:r>
      <w:r w:rsidRPr="0045343C">
        <w:br/>
        <w:t xml:space="preserve">pro programový rámec IROP. Interní postupy jsou zveřejněny </w:t>
      </w:r>
      <w:r w:rsidRPr="0045343C">
        <w:br/>
        <w:t>na:</w:t>
      </w:r>
      <w:r>
        <w:t xml:space="preserve"> </w:t>
      </w:r>
      <w:hyperlink r:id="rId7" w:history="1">
        <w:r w:rsidR="00BF66D2" w:rsidRPr="00967D28">
          <w:rPr>
            <w:rStyle w:val="Hypertextovodkaz"/>
          </w:rPr>
          <w:t>www.massvitava.cz</w:t>
        </w:r>
      </w:hyperlink>
    </w:p>
    <w:p w14:paraId="347ECD38" w14:textId="4E655232" w:rsidR="00AA04BC" w:rsidRDefault="00AA04BC" w:rsidP="00AA04BC">
      <w:pPr>
        <w:jc w:val="both"/>
      </w:pPr>
      <w:r>
        <w:t xml:space="preserve">Po výběru projektových záměrů ze strany MAS následuje podání žádosti o podporu do výzvy č. </w:t>
      </w:r>
      <w:r w:rsidR="0081002C">
        <w:t>60</w:t>
      </w:r>
      <w:r>
        <w:t xml:space="preserve"> IROP, a to prostřednictvím MS2021+. Hodnocení žádostí o podporu je v kompetenci Centra pro regionální rozvoj (CRR). </w:t>
      </w:r>
    </w:p>
    <w:p w14:paraId="7F93B6A8" w14:textId="1F7B4789" w:rsidR="00AA04BC" w:rsidRDefault="00AA04BC" w:rsidP="00AA04BC">
      <w:pPr>
        <w:jc w:val="both"/>
      </w:pPr>
      <w:r w:rsidRPr="00A44C98">
        <w:t xml:space="preserve">Věcná způsobilost je definována v Obecných a Specifických pravidlech pro žadatele a příjemce výzvy </w:t>
      </w:r>
      <w:r w:rsidRPr="00A44C98">
        <w:br/>
        <w:t xml:space="preserve">č. </w:t>
      </w:r>
      <w:r w:rsidR="00470EDF">
        <w:t>60</w:t>
      </w:r>
      <w:r w:rsidRPr="00A44C98">
        <w:t xml:space="preserve"> IROP (vždy v aktuálním znění).</w:t>
      </w:r>
    </w:p>
    <w:p w14:paraId="2924899A" w14:textId="03BDBE2D" w:rsidR="00AA04BC" w:rsidRDefault="00AA04BC" w:rsidP="00AA04BC">
      <w:pPr>
        <w:rPr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8" w:history="1">
        <w:r w:rsidR="00470EDF" w:rsidRPr="00E62026">
          <w:rPr>
            <w:rStyle w:val="Hypertextovodkaz"/>
          </w:rPr>
          <w:t>https://irop.gov.cz/cs/vyzvy-2021-2027/vyzvy/60vyzvairop</w:t>
        </w:r>
      </w:hyperlink>
      <w:r w:rsidR="00470EDF">
        <w:t xml:space="preserve"> </w:t>
      </w:r>
    </w:p>
    <w:p w14:paraId="5FDBD7E0" w14:textId="77777777" w:rsidR="00AA04BC" w:rsidRDefault="00AA04BC" w:rsidP="00AA04BC">
      <w:pPr>
        <w:rPr>
          <w:rStyle w:val="Hypertextovodkaz"/>
          <w:rFonts w:cstheme="minorHAnsi"/>
        </w:rPr>
      </w:pPr>
    </w:p>
    <w:p w14:paraId="617A019C" w14:textId="77777777" w:rsidR="00AA04BC" w:rsidRDefault="00AA04BC" w:rsidP="00AA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Záměr ve formátu pdf opatřený elektronickým podpisem osoby jednající jménem žadatele (nebo osob zmocněných na základě plné moci) a relevantní přílohy je nutné zaslat pomocí datové schránky:  </w:t>
      </w:r>
    </w:p>
    <w:p w14:paraId="209CA719" w14:textId="5ABEEB18" w:rsidR="00AA04BC" w:rsidRDefault="00AA04BC" w:rsidP="00AA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ID </w:t>
      </w:r>
      <w:r w:rsidRPr="00AA04BC">
        <w:rPr>
          <w:rFonts w:cstheme="minorHAnsi"/>
          <w:color w:val="000000"/>
          <w:shd w:val="clear" w:color="auto" w:fill="FFFFFF"/>
        </w:rPr>
        <w:t>cwej8v4</w:t>
      </w:r>
    </w:p>
    <w:p w14:paraId="34C3335D" w14:textId="77777777" w:rsidR="00AA04BC" w:rsidRPr="00AA04BC" w:rsidRDefault="00AA04BC" w:rsidP="00AA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AA04BC">
        <w:rPr>
          <w:b/>
          <w:bCs/>
          <w:color w:val="FF0000"/>
        </w:rPr>
        <w:t xml:space="preserve">Před odevzdáním smažte tuto první stranu s informacemi. </w:t>
      </w:r>
    </w:p>
    <w:p w14:paraId="7C0F0ED5" w14:textId="77777777" w:rsidR="00AA04BC" w:rsidRDefault="00AA04BC" w:rsidP="00AA04BC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3453"/>
        <w:gridCol w:w="3245"/>
      </w:tblGrid>
      <w:tr w:rsidR="00AA04BC" w:rsidRPr="001C1F58" w14:paraId="741EE3A8" w14:textId="77777777" w:rsidTr="00004D47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8B8EBB3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193728A4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1897BF7F" w14:textId="77777777" w:rsidTr="00004D47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60109A31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14:paraId="77F834DF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oficiální název MAS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</w:tcPr>
          <w:p w14:paraId="08113E82" w14:textId="4028D255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39AB">
              <w:rPr>
                <w:rFonts w:cs="Arial"/>
                <w:b/>
                <w:sz w:val="20"/>
                <w:szCs w:val="20"/>
              </w:rPr>
              <w:t xml:space="preserve">Místní akční skupina </w:t>
            </w:r>
            <w:r>
              <w:rPr>
                <w:rFonts w:cs="Arial"/>
                <w:b/>
                <w:sz w:val="20"/>
                <w:szCs w:val="20"/>
              </w:rPr>
              <w:t>Svitava z. s.</w:t>
            </w:r>
          </w:p>
        </w:tc>
      </w:tr>
      <w:tr w:rsidR="00AA04BC" w:rsidRPr="001C1F58" w14:paraId="48DC66CA" w14:textId="77777777" w:rsidTr="00004D47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09A1C71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0341E276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1EC1C5F9" w14:textId="096B1700" w:rsidR="00AA04BC" w:rsidRDefault="00AA04BC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IROP - </w:t>
            </w:r>
            <w:r w:rsidR="00470EDF">
              <w:rPr>
                <w:rFonts w:cs="Arial"/>
                <w:bCs/>
                <w:sz w:val="20"/>
                <w:szCs w:val="20"/>
              </w:rPr>
              <w:t>DOPRAVA</w:t>
            </w:r>
          </w:p>
          <w:p w14:paraId="24313535" w14:textId="5237A194" w:rsidR="00AA04BC" w:rsidRDefault="00AA04BC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Opatření: </w:t>
            </w:r>
            <w:r w:rsidR="00470EDF">
              <w:rPr>
                <w:rFonts w:cs="Arial"/>
                <w:bCs/>
                <w:sz w:val="20"/>
                <w:szCs w:val="20"/>
              </w:rPr>
              <w:t>2</w:t>
            </w:r>
            <w:r>
              <w:rPr>
                <w:rFonts w:cs="Arial"/>
                <w:bCs/>
                <w:sz w:val="20"/>
                <w:szCs w:val="20"/>
              </w:rPr>
              <w:t>.</w:t>
            </w:r>
            <w:r w:rsidR="00470EDF">
              <w:rPr>
                <w:rFonts w:cs="Arial"/>
                <w:bCs/>
                <w:sz w:val="20"/>
                <w:szCs w:val="20"/>
              </w:rPr>
              <w:t>2</w:t>
            </w:r>
            <w:r>
              <w:rPr>
                <w:rFonts w:cs="Arial"/>
                <w:bCs/>
                <w:sz w:val="20"/>
                <w:szCs w:val="20"/>
              </w:rPr>
              <w:t xml:space="preserve">.2 </w:t>
            </w:r>
            <w:r w:rsidR="00470EDF">
              <w:rPr>
                <w:rFonts w:cs="Arial"/>
                <w:bCs/>
                <w:sz w:val="20"/>
                <w:szCs w:val="20"/>
              </w:rPr>
              <w:t>Zkvalitnění dopravní infrastruktury</w:t>
            </w:r>
          </w:p>
          <w:p w14:paraId="11998051" w14:textId="63A29E04" w:rsidR="00AA04BC" w:rsidRPr="00331076" w:rsidRDefault="00AA04BC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AA04BC" w:rsidRPr="001C1F58" w14:paraId="2D44BAC4" w14:textId="77777777" w:rsidTr="00004D47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4A60292D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66187C5C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 IROP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5467CD88" w14:textId="552D500E" w:rsidR="00AA04BC" w:rsidRPr="00331076" w:rsidRDefault="00E63A9E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  <w:r w:rsidR="00AA04BC" w:rsidRPr="008F1B30">
              <w:rPr>
                <w:bCs/>
                <w:sz w:val="20"/>
                <w:szCs w:val="20"/>
              </w:rPr>
              <w:t>.</w:t>
            </w:r>
            <w:r w:rsidR="00AA04BC" w:rsidRPr="00331076">
              <w:rPr>
                <w:sz w:val="20"/>
                <w:szCs w:val="20"/>
              </w:rPr>
              <w:t xml:space="preserve"> Výzva IROP – </w:t>
            </w:r>
            <w:r>
              <w:rPr>
                <w:sz w:val="20"/>
                <w:szCs w:val="20"/>
              </w:rPr>
              <w:t>Doprava</w:t>
            </w:r>
            <w:r w:rsidR="00AA04BC">
              <w:rPr>
                <w:sz w:val="20"/>
                <w:szCs w:val="20"/>
              </w:rPr>
              <w:t xml:space="preserve"> </w:t>
            </w:r>
            <w:r w:rsidR="00AA04BC" w:rsidRPr="00331076">
              <w:rPr>
                <w:sz w:val="20"/>
                <w:szCs w:val="20"/>
              </w:rPr>
              <w:t>– SC 5.1</w:t>
            </w:r>
          </w:p>
        </w:tc>
      </w:tr>
      <w:tr w:rsidR="00AA04BC" w:rsidRPr="001C1F58" w14:paraId="09FA003D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40BDBB4F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49C791D3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08323A7A" w14:textId="233ADB39" w:rsidR="00AA04BC" w:rsidRPr="00331076" w:rsidRDefault="00AA04BC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61724">
              <w:rPr>
                <w:sz w:val="20"/>
                <w:szCs w:val="20"/>
              </w:rPr>
              <w:t xml:space="preserve">Výzva IROP č. </w:t>
            </w:r>
            <w:r w:rsidR="00E63A9E">
              <w:rPr>
                <w:sz w:val="20"/>
                <w:szCs w:val="20"/>
              </w:rPr>
              <w:t>2</w:t>
            </w:r>
            <w:r w:rsidRPr="00B61724">
              <w:rPr>
                <w:sz w:val="20"/>
                <w:szCs w:val="20"/>
              </w:rPr>
              <w:t xml:space="preserve">/2023 – </w:t>
            </w:r>
            <w:r w:rsidR="00E63A9E">
              <w:rPr>
                <w:sz w:val="20"/>
                <w:szCs w:val="20"/>
              </w:rPr>
              <w:t>Doprava</w:t>
            </w:r>
          </w:p>
        </w:tc>
      </w:tr>
      <w:tr w:rsidR="00AA04BC" w:rsidRPr="001C1F58" w14:paraId="70CE6074" w14:textId="77777777" w:rsidTr="00004D47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56E7D430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16C41FD7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3245" w:type="dxa"/>
            <w:shd w:val="clear" w:color="auto" w:fill="FFFFFF" w:themeFill="background1"/>
            <w:noWrap/>
            <w:hideMark/>
          </w:tcPr>
          <w:p w14:paraId="7D062BE1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39AB">
              <w:rPr>
                <w:rFonts w:cs="Arial"/>
                <w:bCs/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AA04BC" w:rsidRPr="001C1F58" w14:paraId="6B0E229C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8573CF3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05CA0508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322FB3B6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093DE452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8529E2E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348B0694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54883AA0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63F0EC3B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266CC940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36715D37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3611CCF7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3BE40D36" w14:textId="77777777" w:rsidTr="00004D47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2CA37EBB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1741A9F9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4D22675C" w14:textId="2B3B55B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1C55213C" w14:textId="77777777" w:rsidTr="00004D47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6DBB3D3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258E6C03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63D27811" w14:textId="32741AF7" w:rsidR="00AA04BC" w:rsidRPr="00331076" w:rsidRDefault="00A7067A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AA04BC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  <w:r w:rsidR="00AA04BC">
              <w:rPr>
                <w:rFonts w:cs="Arial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08E8B458" w14:textId="77777777" w:rsidR="00AA04BC" w:rsidRDefault="00AA04BC" w:rsidP="00AA04BC">
      <w:pPr>
        <w:rPr>
          <w:b/>
        </w:rPr>
      </w:pPr>
    </w:p>
    <w:p w14:paraId="625B5AA0" w14:textId="77777777" w:rsidR="00AA04BC" w:rsidRDefault="00AA04BC" w:rsidP="00AA04BC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AA04BC" w:rsidRPr="00586900" w14:paraId="41B6B364" w14:textId="77777777" w:rsidTr="00004D47">
        <w:tc>
          <w:tcPr>
            <w:tcW w:w="9042" w:type="dxa"/>
            <w:gridSpan w:val="2"/>
          </w:tcPr>
          <w:p w14:paraId="65B090FA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AA04BC" w:rsidRPr="00586900" w14:paraId="75EDD02A" w14:textId="77777777" w:rsidTr="00004D47">
        <w:tc>
          <w:tcPr>
            <w:tcW w:w="9042" w:type="dxa"/>
            <w:gridSpan w:val="2"/>
          </w:tcPr>
          <w:p w14:paraId="190CE4BD" w14:textId="2BAF47EB" w:rsidR="00AA04BC" w:rsidRPr="00586900" w:rsidRDefault="00AA04BC" w:rsidP="00004D47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 Váš projekt a podporované aktivity.</w:t>
            </w:r>
            <w:r w:rsidR="00A7067A">
              <w:rPr>
                <w:color w:val="FF0000"/>
                <w:sz w:val="20"/>
                <w:szCs w:val="20"/>
              </w:rPr>
              <w:t xml:space="preserve"> </w:t>
            </w:r>
            <w:r w:rsidRPr="00586900">
              <w:rPr>
                <w:color w:val="FF0000"/>
                <w:sz w:val="20"/>
                <w:szCs w:val="20"/>
              </w:rPr>
              <w:t>Aktivity musí být v souladu s</w:t>
            </w:r>
            <w:r w:rsidR="00E63A9E">
              <w:rPr>
                <w:color w:val="FF0000"/>
                <w:sz w:val="20"/>
                <w:szCs w:val="20"/>
              </w:rPr>
              <w:t xml:space="preserve"> 60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E63A9E">
              <w:rPr>
                <w:color w:val="FF0000"/>
                <w:sz w:val="20"/>
                <w:szCs w:val="20"/>
              </w:rPr>
              <w:t>Doprava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</w:t>
            </w:r>
            <w:r w:rsidR="00E63A9E">
              <w:rPr>
                <w:color w:val="FF0000"/>
                <w:sz w:val="20"/>
                <w:szCs w:val="20"/>
              </w:rPr>
              <w:t xml:space="preserve"> V této výzvě MAS je podporována jen aktivita Infrastruktura pro bezpečnou nemotorovou dopr</w:t>
            </w:r>
            <w:r w:rsidR="00E41F4D">
              <w:rPr>
                <w:color w:val="FF0000"/>
                <w:sz w:val="20"/>
                <w:szCs w:val="20"/>
              </w:rPr>
              <w:t>a</w:t>
            </w:r>
            <w:r w:rsidR="00E63A9E">
              <w:rPr>
                <w:color w:val="FF0000"/>
                <w:sz w:val="20"/>
                <w:szCs w:val="20"/>
              </w:rPr>
              <w:t>vu.</w:t>
            </w:r>
          </w:p>
          <w:p w14:paraId="1EAFDF3C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5C13B997" w14:textId="77777777" w:rsidR="00AA04BC" w:rsidRDefault="00AA04BC" w:rsidP="00004D47">
            <w:pPr>
              <w:rPr>
                <w:sz w:val="20"/>
                <w:szCs w:val="20"/>
              </w:rPr>
            </w:pPr>
          </w:p>
          <w:p w14:paraId="7BC3C9EB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21262413" w14:textId="77777777" w:rsidR="00AA04BC" w:rsidRDefault="00AA04BC" w:rsidP="00004D47">
            <w:pPr>
              <w:rPr>
                <w:sz w:val="20"/>
                <w:szCs w:val="20"/>
              </w:rPr>
            </w:pPr>
          </w:p>
          <w:p w14:paraId="4F42AF5D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4C4E610B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</w:tc>
      </w:tr>
      <w:tr w:rsidR="00AA04BC" w:rsidRPr="00586900" w14:paraId="268886B1" w14:textId="77777777" w:rsidTr="00004D47">
        <w:tc>
          <w:tcPr>
            <w:tcW w:w="9042" w:type="dxa"/>
            <w:gridSpan w:val="2"/>
          </w:tcPr>
          <w:p w14:paraId="3F57CE0C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AA04BC" w:rsidRPr="00586900" w14:paraId="3A82FB1F" w14:textId="77777777" w:rsidTr="00004D47">
        <w:tc>
          <w:tcPr>
            <w:tcW w:w="9042" w:type="dxa"/>
            <w:gridSpan w:val="2"/>
          </w:tcPr>
          <w:p w14:paraId="5EA3F018" w14:textId="77777777" w:rsidR="00AA04BC" w:rsidRPr="00586900" w:rsidRDefault="00AA04BC" w:rsidP="00004D47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23EA09C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47A45CFC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079000FF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</w:tc>
      </w:tr>
      <w:tr w:rsidR="00AA04BC" w:rsidRPr="00586900" w14:paraId="7288ABD2" w14:textId="77777777" w:rsidTr="00004D47">
        <w:tc>
          <w:tcPr>
            <w:tcW w:w="9042" w:type="dxa"/>
            <w:gridSpan w:val="2"/>
          </w:tcPr>
          <w:p w14:paraId="4DE8AED9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AA04BC" w:rsidRPr="00586900" w14:paraId="22939698" w14:textId="77777777" w:rsidTr="00004D47">
        <w:tc>
          <w:tcPr>
            <w:tcW w:w="9042" w:type="dxa"/>
            <w:gridSpan w:val="2"/>
          </w:tcPr>
          <w:p w14:paraId="00349433" w14:textId="77777777" w:rsidR="00AA04BC" w:rsidRPr="00586900" w:rsidRDefault="00AA04BC" w:rsidP="00AA04BC">
            <w:pPr>
              <w:pStyle w:val="Odstavecseseznamem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C261435" w14:textId="77777777" w:rsidR="00AA04BC" w:rsidRPr="00586900" w:rsidRDefault="00AA04BC" w:rsidP="00AA04BC">
            <w:pPr>
              <w:pStyle w:val="Odstavecseseznamem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5BE2317C" w14:textId="77777777" w:rsidR="00AA04BC" w:rsidRDefault="00AA04BC" w:rsidP="00004D47">
            <w:pPr>
              <w:rPr>
                <w:b/>
                <w:sz w:val="20"/>
                <w:szCs w:val="20"/>
              </w:rPr>
            </w:pPr>
          </w:p>
          <w:p w14:paraId="0F91506B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54C6E1B3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6CCD7F25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</w:tc>
      </w:tr>
      <w:tr w:rsidR="00AA04BC" w:rsidRPr="00586900" w14:paraId="438E7643" w14:textId="77777777" w:rsidTr="00004D47">
        <w:tc>
          <w:tcPr>
            <w:tcW w:w="9042" w:type="dxa"/>
            <w:gridSpan w:val="2"/>
          </w:tcPr>
          <w:p w14:paraId="13050B48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AA04BC" w:rsidRPr="00586900" w14:paraId="7DA5BA96" w14:textId="77777777" w:rsidTr="00004D47">
        <w:tc>
          <w:tcPr>
            <w:tcW w:w="9042" w:type="dxa"/>
            <w:gridSpan w:val="2"/>
          </w:tcPr>
          <w:p w14:paraId="4B5BCF84" w14:textId="77777777" w:rsidR="00AA04BC" w:rsidRPr="00586900" w:rsidRDefault="00AA04BC" w:rsidP="00004D47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1C34D95E" w14:textId="77777777" w:rsidR="00AA04BC" w:rsidRDefault="00AA04BC" w:rsidP="00004D47">
            <w:pPr>
              <w:rPr>
                <w:sz w:val="20"/>
                <w:szCs w:val="20"/>
              </w:rPr>
            </w:pPr>
          </w:p>
          <w:p w14:paraId="31369952" w14:textId="77777777" w:rsidR="005A16D5" w:rsidRDefault="005A16D5" w:rsidP="00004D47">
            <w:pPr>
              <w:rPr>
                <w:sz w:val="20"/>
                <w:szCs w:val="20"/>
              </w:rPr>
            </w:pPr>
          </w:p>
          <w:p w14:paraId="49571E22" w14:textId="77777777" w:rsidR="005A16D5" w:rsidRDefault="005A16D5" w:rsidP="00004D47">
            <w:pPr>
              <w:rPr>
                <w:sz w:val="20"/>
                <w:szCs w:val="20"/>
              </w:rPr>
            </w:pPr>
          </w:p>
          <w:p w14:paraId="630EC19A" w14:textId="77777777" w:rsidR="005A16D5" w:rsidRPr="00586900" w:rsidRDefault="005A16D5" w:rsidP="00004D47">
            <w:pPr>
              <w:rPr>
                <w:sz w:val="20"/>
                <w:szCs w:val="20"/>
              </w:rPr>
            </w:pPr>
          </w:p>
          <w:p w14:paraId="32839988" w14:textId="77777777" w:rsidR="00AA04BC" w:rsidRPr="00586900" w:rsidRDefault="00AA04BC" w:rsidP="00004D47">
            <w:pPr>
              <w:rPr>
                <w:color w:val="FF0000"/>
                <w:sz w:val="20"/>
                <w:szCs w:val="20"/>
              </w:rPr>
            </w:pPr>
          </w:p>
        </w:tc>
      </w:tr>
      <w:tr w:rsidR="00AA04BC" w:rsidRPr="00586900" w14:paraId="04470704" w14:textId="77777777" w:rsidTr="00004D47">
        <w:tc>
          <w:tcPr>
            <w:tcW w:w="9042" w:type="dxa"/>
            <w:gridSpan w:val="2"/>
          </w:tcPr>
          <w:p w14:paraId="59F417EF" w14:textId="49B1457F" w:rsidR="00AA04BC" w:rsidRPr="00A7067A" w:rsidRDefault="00AA04BC" w:rsidP="00004D47">
            <w:pPr>
              <w:rPr>
                <w:b/>
                <w:bCs/>
              </w:rPr>
            </w:pPr>
            <w:r w:rsidRPr="00A7067A">
              <w:rPr>
                <w:b/>
                <w:bCs/>
              </w:rPr>
              <w:lastRenderedPageBreak/>
              <w:t>Počet obyvatel obce, kde je projekt realizován (k 1. 1. 202</w:t>
            </w:r>
            <w:r w:rsidR="00A7067A" w:rsidRPr="00A7067A">
              <w:rPr>
                <w:b/>
                <w:bCs/>
              </w:rPr>
              <w:t>3</w:t>
            </w:r>
            <w:r w:rsidRPr="00A7067A">
              <w:rPr>
                <w:b/>
                <w:bCs/>
              </w:rPr>
              <w:t>):</w:t>
            </w:r>
          </w:p>
        </w:tc>
      </w:tr>
      <w:tr w:rsidR="00AA04BC" w:rsidRPr="00586900" w14:paraId="4678CB92" w14:textId="77777777" w:rsidTr="00004D47">
        <w:trPr>
          <w:trHeight w:val="653"/>
        </w:trPr>
        <w:tc>
          <w:tcPr>
            <w:tcW w:w="9042" w:type="dxa"/>
            <w:gridSpan w:val="2"/>
          </w:tcPr>
          <w:p w14:paraId="33E4DA1A" w14:textId="77777777" w:rsidR="00AA04BC" w:rsidRPr="000E22D9" w:rsidRDefault="00AA04BC" w:rsidP="00004D4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6A712D65" w14:textId="77777777" w:rsidR="00AA04BC" w:rsidRDefault="00AA04BC" w:rsidP="00004D47">
            <w:pPr>
              <w:rPr>
                <w:color w:val="FF0000"/>
                <w:sz w:val="20"/>
                <w:szCs w:val="20"/>
              </w:rPr>
            </w:pPr>
          </w:p>
          <w:p w14:paraId="5141A323" w14:textId="77777777" w:rsidR="00A7067A" w:rsidRDefault="00A7067A" w:rsidP="00004D47">
            <w:pPr>
              <w:rPr>
                <w:color w:val="FF0000"/>
                <w:sz w:val="20"/>
                <w:szCs w:val="20"/>
              </w:rPr>
            </w:pPr>
          </w:p>
          <w:p w14:paraId="6D8FF361" w14:textId="77777777" w:rsidR="00A7067A" w:rsidRPr="00586900" w:rsidRDefault="00A7067A" w:rsidP="00004D47">
            <w:pPr>
              <w:rPr>
                <w:color w:val="FF0000"/>
                <w:sz w:val="20"/>
                <w:szCs w:val="20"/>
              </w:rPr>
            </w:pPr>
          </w:p>
        </w:tc>
      </w:tr>
      <w:tr w:rsidR="00AA04BC" w:rsidRPr="00586900" w14:paraId="16077F73" w14:textId="77777777" w:rsidTr="00004D47">
        <w:tc>
          <w:tcPr>
            <w:tcW w:w="9042" w:type="dxa"/>
            <w:gridSpan w:val="2"/>
          </w:tcPr>
          <w:p w14:paraId="23267948" w14:textId="5E1C4C55" w:rsidR="00A7067A" w:rsidRPr="00586900" w:rsidRDefault="00AA04BC" w:rsidP="00A7067A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AA04BC" w:rsidRPr="00586900" w14:paraId="2AFD9E5F" w14:textId="77777777" w:rsidTr="00004D47">
        <w:tc>
          <w:tcPr>
            <w:tcW w:w="9042" w:type="dxa"/>
            <w:gridSpan w:val="2"/>
          </w:tcPr>
          <w:p w14:paraId="38B10C69" w14:textId="77777777" w:rsidR="00AA04BC" w:rsidRDefault="00AA04BC" w:rsidP="00004D47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7B35E35F" w14:textId="77777777" w:rsidR="00AA04BC" w:rsidRDefault="00AA04BC" w:rsidP="00004D47">
            <w:pPr>
              <w:rPr>
                <w:color w:val="FF0000"/>
                <w:sz w:val="20"/>
                <w:szCs w:val="20"/>
              </w:rPr>
            </w:pPr>
          </w:p>
          <w:p w14:paraId="5D609B70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5E37EF21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22DD9DDB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</w:tc>
      </w:tr>
      <w:tr w:rsidR="00AA04BC" w:rsidRPr="00586900" w14:paraId="107F55FB" w14:textId="77777777" w:rsidTr="00004D47">
        <w:tc>
          <w:tcPr>
            <w:tcW w:w="3671" w:type="dxa"/>
          </w:tcPr>
          <w:p w14:paraId="5EB164BF" w14:textId="11443FDA" w:rsidR="00AA04BC" w:rsidRPr="002D1C75" w:rsidRDefault="00A7067A" w:rsidP="00004D47">
            <w:pPr>
              <w:rPr>
                <w:b/>
                <w:bCs/>
                <w:color w:val="FF0000"/>
                <w:highlight w:val="yellow"/>
              </w:rPr>
            </w:pPr>
            <w:r>
              <w:rPr>
                <w:rFonts w:cstheme="minorHAnsi"/>
                <w:b/>
                <w:color w:val="000000" w:themeColor="text1"/>
              </w:rPr>
              <w:t>Evidence P</w:t>
            </w:r>
            <w:r w:rsidRPr="00EF5BA1">
              <w:rPr>
                <w:rFonts w:cstheme="minorHAnsi"/>
                <w:b/>
                <w:color w:val="000000" w:themeColor="text1"/>
              </w:rPr>
              <w:t>rojektov</w:t>
            </w:r>
            <w:r>
              <w:rPr>
                <w:rFonts w:cstheme="minorHAnsi"/>
                <w:b/>
                <w:color w:val="000000" w:themeColor="text1"/>
              </w:rPr>
              <w:t>ého</w:t>
            </w:r>
            <w:r w:rsidRPr="00EF5BA1">
              <w:rPr>
                <w:rFonts w:cstheme="minorHAnsi"/>
                <w:b/>
                <w:color w:val="000000" w:themeColor="text1"/>
              </w:rPr>
              <w:t xml:space="preserve"> záměr</w:t>
            </w:r>
            <w:r>
              <w:rPr>
                <w:rFonts w:cstheme="minorHAnsi"/>
                <w:b/>
                <w:color w:val="000000" w:themeColor="text1"/>
              </w:rPr>
              <w:t xml:space="preserve">u </w:t>
            </w:r>
            <w:r w:rsidRPr="00EF5BA1">
              <w:rPr>
                <w:rFonts w:cstheme="minorHAnsi"/>
                <w:b/>
                <w:color w:val="000000" w:themeColor="text1"/>
              </w:rPr>
              <w:t>žadatele v aktuálním seznamu projektových záměrů MAS Svitava – IROP 21+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</w:p>
        </w:tc>
        <w:tc>
          <w:tcPr>
            <w:tcW w:w="5371" w:type="dxa"/>
          </w:tcPr>
          <w:p w14:paraId="6CF57EAD" w14:textId="1E5B7DAD" w:rsidR="00A7067A" w:rsidRDefault="00AA04BC" w:rsidP="00004D47">
            <w:pPr>
              <w:jc w:val="both"/>
              <w:rPr>
                <w:color w:val="FF0000"/>
                <w:sz w:val="20"/>
                <w:szCs w:val="20"/>
              </w:rPr>
            </w:pPr>
            <w:r w:rsidRPr="00016CAB">
              <w:rPr>
                <w:color w:val="FF0000"/>
                <w:sz w:val="20"/>
                <w:szCs w:val="20"/>
              </w:rPr>
              <w:t>Uveďte</w:t>
            </w:r>
            <w:r w:rsidR="00A7067A">
              <w:rPr>
                <w:color w:val="FF0000"/>
                <w:sz w:val="20"/>
                <w:szCs w:val="20"/>
              </w:rPr>
              <w:t>,</w:t>
            </w:r>
            <w:r w:rsidRPr="00016CAB">
              <w:rPr>
                <w:color w:val="FF0000"/>
                <w:sz w:val="20"/>
                <w:szCs w:val="20"/>
              </w:rPr>
              <w:t xml:space="preserve"> </w:t>
            </w:r>
            <w:r w:rsidR="00A7067A">
              <w:rPr>
                <w:color w:val="FF0000"/>
                <w:sz w:val="20"/>
                <w:szCs w:val="20"/>
              </w:rPr>
              <w:t xml:space="preserve">zdali je daný projektový záměr zapsán v aktuálním seznamu projektových záměrů MAS Svitava – IROP 21+. </w:t>
            </w:r>
          </w:p>
          <w:p w14:paraId="5672E31B" w14:textId="467BFE97" w:rsidR="00AA04BC" w:rsidRPr="002D1C75" w:rsidRDefault="00A7067A" w:rsidP="00A7067A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color w:val="FF0000"/>
                <w:sz w:val="20"/>
                <w:szCs w:val="20"/>
              </w:rPr>
              <w:t xml:space="preserve">Seznam se zveřejněn </w:t>
            </w:r>
            <w:r w:rsidR="00111C4A">
              <w:rPr>
                <w:color w:val="FF0000"/>
                <w:sz w:val="20"/>
                <w:szCs w:val="20"/>
              </w:rPr>
              <w:t>v</w:t>
            </w:r>
            <w:r w:rsidR="005B648C">
              <w:rPr>
                <w:color w:val="FF0000"/>
                <w:sz w:val="20"/>
                <w:szCs w:val="20"/>
              </w:rPr>
              <w:t xml:space="preserve"> </w:t>
            </w:r>
            <w:r w:rsidR="00FD6194">
              <w:rPr>
                <w:color w:val="FF0000"/>
                <w:sz w:val="20"/>
                <w:szCs w:val="20"/>
              </w:rPr>
              <w:t>dokumentaci</w:t>
            </w:r>
            <w:r w:rsidR="00111C4A">
              <w:rPr>
                <w:color w:val="FF0000"/>
                <w:sz w:val="20"/>
                <w:szCs w:val="20"/>
              </w:rPr>
              <w:t xml:space="preserve"> u vyhlášené výzvy</w:t>
            </w:r>
            <w:r w:rsidR="00111C4A">
              <w:t xml:space="preserve"> </w:t>
            </w:r>
            <w:r w:rsidR="00111C4A" w:rsidRPr="00111C4A">
              <w:rPr>
                <w:color w:val="FF0000"/>
                <w:sz w:val="20"/>
                <w:szCs w:val="20"/>
              </w:rPr>
              <w:t>https://www.massvitava.cz/integrovany-regionalni-operacni-program-2021-2027</w:t>
            </w:r>
          </w:p>
        </w:tc>
      </w:tr>
      <w:tr w:rsidR="00AA04BC" w:rsidRPr="00586900" w14:paraId="2855D8CD" w14:textId="77777777" w:rsidTr="00004D47">
        <w:tc>
          <w:tcPr>
            <w:tcW w:w="3671" w:type="dxa"/>
          </w:tcPr>
          <w:p w14:paraId="0012497E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371" w:type="dxa"/>
          </w:tcPr>
          <w:p w14:paraId="589A08F1" w14:textId="1D928014" w:rsidR="00AA04BC" w:rsidRPr="00586900" w:rsidRDefault="00AA04BC" w:rsidP="00004D47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</w:t>
            </w:r>
            <w:r w:rsidR="0030379D">
              <w:rPr>
                <w:color w:val="FF0000"/>
                <w:sz w:val="20"/>
                <w:szCs w:val="20"/>
              </w:rPr>
              <w:t>den/</w:t>
            </w:r>
            <w:r w:rsidRPr="00586900">
              <w:rPr>
                <w:color w:val="FF0000"/>
                <w:sz w:val="20"/>
                <w:szCs w:val="20"/>
              </w:rPr>
              <w:t>měsíc/</w:t>
            </w:r>
            <w:r w:rsidRPr="002D1C75">
              <w:rPr>
                <w:color w:val="FF0000"/>
                <w:sz w:val="20"/>
                <w:szCs w:val="20"/>
              </w:rPr>
              <w:t xml:space="preserve">rok). Počítejte, že hodnocení záměru </w:t>
            </w:r>
            <w:r>
              <w:rPr>
                <w:color w:val="FF0000"/>
                <w:sz w:val="20"/>
                <w:szCs w:val="20"/>
              </w:rPr>
              <w:br/>
            </w:r>
            <w:r w:rsidRPr="002D1C75">
              <w:rPr>
                <w:color w:val="FF0000"/>
                <w:sz w:val="20"/>
                <w:szCs w:val="20"/>
              </w:rPr>
              <w:t>ze strany MAS může trvat přibližně měsíc.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AA04BC" w:rsidRPr="00586900" w14:paraId="49A06ED0" w14:textId="77777777" w:rsidTr="00004D47">
        <w:tc>
          <w:tcPr>
            <w:tcW w:w="3671" w:type="dxa"/>
          </w:tcPr>
          <w:p w14:paraId="006AEA06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371" w:type="dxa"/>
          </w:tcPr>
          <w:p w14:paraId="20A0887A" w14:textId="02F2723D" w:rsidR="00AA04BC" w:rsidRPr="00586900" w:rsidRDefault="00AA04BC" w:rsidP="00004D47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</w:t>
            </w:r>
            <w:r w:rsidR="0030379D">
              <w:rPr>
                <w:color w:val="FF0000"/>
                <w:sz w:val="20"/>
                <w:szCs w:val="20"/>
              </w:rPr>
              <w:t>den/</w:t>
            </w:r>
            <w:r w:rsidRPr="00586900">
              <w:rPr>
                <w:color w:val="FF0000"/>
                <w:sz w:val="20"/>
                <w:szCs w:val="20"/>
              </w:rPr>
              <w:t>měsíc/rok). 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AA04BC" w:rsidRPr="00586900" w14:paraId="69768A8B" w14:textId="77777777" w:rsidTr="00004D47">
        <w:tc>
          <w:tcPr>
            <w:tcW w:w="3671" w:type="dxa"/>
          </w:tcPr>
          <w:p w14:paraId="2AC7F346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371" w:type="dxa"/>
          </w:tcPr>
          <w:p w14:paraId="53CC8E29" w14:textId="56A929E7" w:rsidR="00AA04BC" w:rsidRPr="00586900" w:rsidRDefault="00AA04BC" w:rsidP="00004D47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</w:t>
            </w:r>
            <w:r w:rsidR="0030379D">
              <w:rPr>
                <w:color w:val="FF0000"/>
                <w:sz w:val="20"/>
                <w:szCs w:val="20"/>
              </w:rPr>
              <w:t>den/</w:t>
            </w:r>
            <w:r w:rsidRPr="00586900">
              <w:rPr>
                <w:color w:val="FF0000"/>
                <w:sz w:val="20"/>
                <w:szCs w:val="20"/>
              </w:rPr>
              <w:t xml:space="preserve">měsíc/rok). Realizace projektu nesmí být ukončena před podáním žádosti o podporu (plné žádosti </w:t>
            </w:r>
            <w:r>
              <w:rPr>
                <w:color w:val="FF0000"/>
                <w:sz w:val="20"/>
                <w:szCs w:val="20"/>
              </w:rPr>
              <w:br/>
            </w:r>
            <w:r w:rsidRPr="00586900">
              <w:rPr>
                <w:color w:val="FF0000"/>
                <w:sz w:val="20"/>
                <w:szCs w:val="20"/>
              </w:rPr>
              <w:t>o podporu do MS</w:t>
            </w:r>
            <w:r>
              <w:rPr>
                <w:color w:val="FF0000"/>
                <w:sz w:val="20"/>
                <w:szCs w:val="20"/>
              </w:rPr>
              <w:t>20</w:t>
            </w:r>
            <w:r w:rsidRPr="00586900">
              <w:rPr>
                <w:color w:val="FF0000"/>
                <w:sz w:val="20"/>
                <w:szCs w:val="20"/>
              </w:rPr>
              <w:t>21+).</w:t>
            </w:r>
          </w:p>
        </w:tc>
      </w:tr>
      <w:tr w:rsidR="00AA04BC" w:rsidRPr="00586900" w14:paraId="3E99DF5A" w14:textId="77777777" w:rsidTr="00004D47">
        <w:tc>
          <w:tcPr>
            <w:tcW w:w="9042" w:type="dxa"/>
            <w:gridSpan w:val="2"/>
          </w:tcPr>
          <w:p w14:paraId="03ADD390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AA04BC" w:rsidRPr="00586900" w14:paraId="03E6399B" w14:textId="77777777" w:rsidTr="00004D47">
        <w:tc>
          <w:tcPr>
            <w:tcW w:w="9042" w:type="dxa"/>
            <w:gridSpan w:val="2"/>
          </w:tcPr>
          <w:p w14:paraId="301A67B2" w14:textId="77777777" w:rsidR="00AA04BC" w:rsidRPr="00586900" w:rsidRDefault="00AA04BC" w:rsidP="00004D47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14:paraId="0008F601" w14:textId="77777777" w:rsidR="00AA04BC" w:rsidRDefault="00AA04BC" w:rsidP="00004D47">
            <w:pPr>
              <w:rPr>
                <w:sz w:val="20"/>
                <w:szCs w:val="20"/>
              </w:rPr>
            </w:pPr>
          </w:p>
          <w:p w14:paraId="72D22BC6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</w:tc>
      </w:tr>
    </w:tbl>
    <w:p w14:paraId="323C9500" w14:textId="77777777" w:rsidR="00AA04BC" w:rsidRDefault="00AA04BC" w:rsidP="00AA04BC">
      <w:pPr>
        <w:rPr>
          <w:b/>
        </w:rPr>
      </w:pPr>
    </w:p>
    <w:p w14:paraId="592CE27C" w14:textId="77777777" w:rsidR="00AA04BC" w:rsidRDefault="00AA04BC" w:rsidP="00AA04BC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5236"/>
        <w:gridCol w:w="702"/>
      </w:tblGrid>
      <w:tr w:rsidR="00AA04BC" w14:paraId="0B282E4E" w14:textId="77777777" w:rsidTr="00004D47">
        <w:tc>
          <w:tcPr>
            <w:tcW w:w="3104" w:type="dxa"/>
            <w:vAlign w:val="center"/>
          </w:tcPr>
          <w:p w14:paraId="29F9A5CF" w14:textId="77777777" w:rsidR="00AA04BC" w:rsidRPr="00ED6ABD" w:rsidRDefault="00AA04BC" w:rsidP="00004D47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Celkové výdaje projektu</w:t>
            </w:r>
          </w:p>
        </w:tc>
        <w:tc>
          <w:tcPr>
            <w:tcW w:w="5236" w:type="dxa"/>
            <w:vAlign w:val="center"/>
          </w:tcPr>
          <w:p w14:paraId="695ACC37" w14:textId="77777777" w:rsidR="00AA04BC" w:rsidRPr="00ED6ABD" w:rsidRDefault="00AA04BC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5B5947E6" w14:textId="77777777" w:rsidR="00AA04BC" w:rsidRPr="00ED6ABD" w:rsidRDefault="00AA04BC" w:rsidP="00004D47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  <w:tr w:rsidR="00AA04BC" w14:paraId="46C93158" w14:textId="77777777" w:rsidTr="00004D47">
        <w:trPr>
          <w:trHeight w:val="372"/>
        </w:trPr>
        <w:tc>
          <w:tcPr>
            <w:tcW w:w="3104" w:type="dxa"/>
            <w:vAlign w:val="center"/>
          </w:tcPr>
          <w:p w14:paraId="1F852175" w14:textId="77777777" w:rsidR="00AA04BC" w:rsidRPr="00ED6ABD" w:rsidRDefault="00AA04BC" w:rsidP="00004D47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Celkové způsobilé výdaje (CZK)</w:t>
            </w:r>
          </w:p>
        </w:tc>
        <w:tc>
          <w:tcPr>
            <w:tcW w:w="5236" w:type="dxa"/>
            <w:vAlign w:val="center"/>
          </w:tcPr>
          <w:p w14:paraId="5161450B" w14:textId="77777777" w:rsidR="00AA04BC" w:rsidRPr="00ED6ABD" w:rsidRDefault="00AA04BC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>Uveďte Celkové způsobilé výdaje projektu (maximum</w:t>
            </w:r>
            <w:r w:rsidRPr="00ED6ABD">
              <w:rPr>
                <w:rFonts w:cs="Arial"/>
                <w:color w:val="FF0000"/>
                <w:sz w:val="20"/>
                <w:szCs w:val="20"/>
              </w:rPr>
              <w:br/>
              <w:t xml:space="preserve"> je definováno výzvou)</w:t>
            </w:r>
          </w:p>
        </w:tc>
        <w:tc>
          <w:tcPr>
            <w:tcW w:w="702" w:type="dxa"/>
            <w:vAlign w:val="center"/>
          </w:tcPr>
          <w:p w14:paraId="1BA29209" w14:textId="77777777" w:rsidR="00AA04BC" w:rsidRPr="00ED6ABD" w:rsidRDefault="00AA04BC" w:rsidP="00004D47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  <w:tr w:rsidR="00AA04BC" w14:paraId="231161B4" w14:textId="77777777" w:rsidTr="00004D47">
        <w:trPr>
          <w:trHeight w:val="547"/>
        </w:trPr>
        <w:tc>
          <w:tcPr>
            <w:tcW w:w="3104" w:type="dxa"/>
            <w:vAlign w:val="center"/>
          </w:tcPr>
          <w:p w14:paraId="2F76E126" w14:textId="77777777" w:rsidR="00AA04BC" w:rsidRPr="00ED6ABD" w:rsidRDefault="00AA04BC" w:rsidP="00004D47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Podpora – dotace (CZK)</w:t>
            </w:r>
          </w:p>
        </w:tc>
        <w:tc>
          <w:tcPr>
            <w:tcW w:w="5236" w:type="dxa"/>
            <w:vAlign w:val="center"/>
          </w:tcPr>
          <w:p w14:paraId="7EA84305" w14:textId="77777777" w:rsidR="00AA04BC" w:rsidRPr="00ED6ABD" w:rsidRDefault="00AA04BC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>Dotace je 95 %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18201D51" w14:textId="77777777" w:rsidR="00AA04BC" w:rsidRPr="00ED6ABD" w:rsidRDefault="00AA04BC" w:rsidP="00004D47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</w:tbl>
    <w:p w14:paraId="6CDDEF7C" w14:textId="77777777" w:rsidR="00AA04BC" w:rsidRDefault="00AA04BC" w:rsidP="00AA04BC">
      <w:pPr>
        <w:rPr>
          <w:b/>
        </w:rPr>
      </w:pPr>
    </w:p>
    <w:p w14:paraId="193951A0" w14:textId="77777777" w:rsidR="00AA04BC" w:rsidRDefault="00AA04BC" w:rsidP="00AA04BC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AA04BC" w:rsidRPr="00D62762" w14:paraId="749434A5" w14:textId="77777777" w:rsidTr="00004D47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46FD180E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</w:rPr>
            </w:pPr>
            <w:r w:rsidRPr="00BF66D2">
              <w:rPr>
                <w:rFonts w:cstheme="minorHAnsi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6909C03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</w:rPr>
            </w:pPr>
            <w:r w:rsidRPr="00BF66D2">
              <w:rPr>
                <w:rFonts w:cstheme="minorHAnsi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24BE1182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</w:rPr>
            </w:pPr>
            <w:r w:rsidRPr="00BF66D2">
              <w:rPr>
                <w:rFonts w:cstheme="minorHAnsi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2AB269CA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</w:rPr>
            </w:pPr>
            <w:r w:rsidRPr="00BF66D2">
              <w:rPr>
                <w:rFonts w:cstheme="minorHAnsi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99141C0" w14:textId="77777777" w:rsidR="00AA04BC" w:rsidRPr="00BF66D2" w:rsidRDefault="00AA04BC" w:rsidP="00004D47">
            <w:pPr>
              <w:spacing w:after="0" w:line="240" w:lineRule="auto"/>
              <w:jc w:val="center"/>
              <w:rPr>
                <w:rFonts w:cstheme="minorHAnsi"/>
              </w:rPr>
            </w:pPr>
            <w:r w:rsidRPr="00BF66D2">
              <w:rPr>
                <w:rFonts w:cstheme="minorHAnsi"/>
              </w:rPr>
              <w:t>Cílová hodnota indikátoru</w:t>
            </w:r>
          </w:p>
        </w:tc>
      </w:tr>
      <w:tr w:rsidR="00BF66D2" w:rsidRPr="001C1F58" w14:paraId="34BF9408" w14:textId="77777777" w:rsidTr="00004D47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CB2358" w14:textId="5C053C3B" w:rsidR="00BF66D2" w:rsidRPr="00E63A9E" w:rsidRDefault="00E63A9E" w:rsidP="00004D4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63A9E">
              <w:rPr>
                <w:rFonts w:cstheme="minorHAnsi"/>
                <w:sz w:val="20"/>
                <w:szCs w:val="20"/>
              </w:rPr>
              <w:t>726 011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517CDB3" w14:textId="7DE5A37D" w:rsidR="00BF66D2" w:rsidRPr="00E63A9E" w:rsidRDefault="00E63A9E" w:rsidP="00004D4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63A9E">
              <w:rPr>
                <w:rFonts w:cstheme="minorHAnsi"/>
                <w:sz w:val="20"/>
                <w:szCs w:val="20"/>
              </w:rPr>
              <w:t>Počet nehod na km komunikace s realizovaným opatřením.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D3B00A0" w14:textId="7231AD2B" w:rsidR="00BF66D2" w:rsidRPr="00E63A9E" w:rsidRDefault="00E63A9E" w:rsidP="00004D47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63A9E">
              <w:rPr>
                <w:rFonts w:cstheme="minorHAnsi"/>
                <w:bCs/>
                <w:sz w:val="20"/>
                <w:szCs w:val="20"/>
              </w:rPr>
              <w:t>Počet nehod/km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93E798" w14:textId="2DAB6E59" w:rsidR="00BF66D2" w:rsidRPr="00E63A9E" w:rsidRDefault="00E63A9E" w:rsidP="00004D47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63A9E">
              <w:rPr>
                <w:rFonts w:cstheme="minorHAnsi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4289A98" w14:textId="2F7D7D8C" w:rsidR="00BF66D2" w:rsidRPr="00E63A9E" w:rsidRDefault="00E63A9E" w:rsidP="00004D47">
            <w:pPr>
              <w:spacing w:after="0" w:line="24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E63A9E">
              <w:rPr>
                <w:rFonts w:cstheme="minorHAnsi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E63A9E" w:rsidRPr="001C1F58" w14:paraId="152BF3A7" w14:textId="77777777" w:rsidTr="00004D47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362A08D5" w14:textId="159444B8" w:rsidR="00E63A9E" w:rsidRPr="00E63A9E" w:rsidRDefault="00E63A9E" w:rsidP="00E63A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726 001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5A1A282" w14:textId="7E35A9F5" w:rsidR="00E63A9E" w:rsidRPr="00E63A9E" w:rsidRDefault="00E63A9E" w:rsidP="00E63A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63A9E">
              <w:rPr>
                <w:rFonts w:cs="Arial"/>
                <w:bCs/>
                <w:sz w:val="20"/>
                <w:szCs w:val="20"/>
              </w:rPr>
              <w:t xml:space="preserve">Délka komunikace s realizovaným bezpečnostním opatřením 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24E40183" w14:textId="6291BE5A" w:rsidR="00E63A9E" w:rsidRPr="00E63A9E" w:rsidRDefault="00E63A9E" w:rsidP="00E63A9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Km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A1ABF7A" w14:textId="694288B1" w:rsidR="00E63A9E" w:rsidRPr="00E63A9E" w:rsidRDefault="00E63A9E" w:rsidP="00E63A9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63A9E">
              <w:rPr>
                <w:rFonts w:cstheme="minorHAnsi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F3090B3" w14:textId="3882CF55" w:rsidR="00E63A9E" w:rsidRPr="00E63A9E" w:rsidRDefault="00E63A9E" w:rsidP="00E63A9E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3A9E">
              <w:rPr>
                <w:rFonts w:cstheme="minorHAnsi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E63A9E" w:rsidRPr="001C1F58" w14:paraId="4B29AAFF" w14:textId="77777777" w:rsidTr="00004D47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F183B70" w14:textId="77777777" w:rsidR="00E63A9E" w:rsidRPr="00E63A9E" w:rsidRDefault="00E63A9E" w:rsidP="00E63A9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FACFCB2" w14:textId="77777777" w:rsidR="00E63A9E" w:rsidRPr="00E63A9E" w:rsidRDefault="00E63A9E" w:rsidP="00E63A9E">
            <w:pPr>
              <w:spacing w:after="0" w:line="24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E63A9E">
              <w:rPr>
                <w:rFonts w:cstheme="minorHAnsi"/>
                <w:bCs/>
                <w:color w:val="FF0000"/>
                <w:sz w:val="20"/>
                <w:szCs w:val="20"/>
              </w:rPr>
              <w:t>Lze přidat nebo ubrat řádky</w:t>
            </w:r>
          </w:p>
          <w:p w14:paraId="3A671DAB" w14:textId="77777777" w:rsidR="00E63A9E" w:rsidRPr="00E63A9E" w:rsidRDefault="00E63A9E" w:rsidP="00E63A9E">
            <w:pPr>
              <w:spacing w:after="0" w:line="24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20E9FD45" w14:textId="77777777" w:rsidR="00E63A9E" w:rsidRPr="00E63A9E" w:rsidRDefault="00E63A9E" w:rsidP="00E63A9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4BA5F2DE" w14:textId="77777777" w:rsidR="00E63A9E" w:rsidRPr="00E63A9E" w:rsidRDefault="00E63A9E" w:rsidP="00E63A9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630E55" w14:textId="77777777" w:rsidR="00E63A9E" w:rsidRPr="00E63A9E" w:rsidRDefault="00E63A9E" w:rsidP="00E63A9E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1891C37E" w14:textId="77777777" w:rsidR="00AA04BC" w:rsidRDefault="00AA04BC" w:rsidP="00AA04BC">
      <w:pPr>
        <w:rPr>
          <w:b/>
        </w:rPr>
      </w:pPr>
    </w:p>
    <w:p w14:paraId="2389FAA5" w14:textId="77777777" w:rsidR="00E63A9E" w:rsidRDefault="00E63A9E" w:rsidP="00AA04BC">
      <w:pPr>
        <w:rPr>
          <w:b/>
        </w:rPr>
      </w:pPr>
    </w:p>
    <w:p w14:paraId="5470F383" w14:textId="77777777" w:rsidR="00E63A9E" w:rsidRDefault="00E63A9E" w:rsidP="00AA04BC">
      <w:pPr>
        <w:rPr>
          <w:b/>
        </w:rPr>
      </w:pPr>
    </w:p>
    <w:p w14:paraId="2B057DDC" w14:textId="77777777" w:rsidR="00AA04BC" w:rsidRPr="007B5D3D" w:rsidRDefault="00AA04BC" w:rsidP="00AA04BC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AA04BC" w:rsidRPr="007B5D3D" w14:paraId="29A7F880" w14:textId="77777777" w:rsidTr="00004D47">
        <w:tc>
          <w:tcPr>
            <w:tcW w:w="3671" w:type="dxa"/>
          </w:tcPr>
          <w:p w14:paraId="0CBA2689" w14:textId="77777777" w:rsidR="00AA04BC" w:rsidRPr="00ED6ABD" w:rsidRDefault="00AA04BC" w:rsidP="00004D47">
            <w:pPr>
              <w:rPr>
                <w:rFonts w:cs="Arial"/>
              </w:rPr>
            </w:pPr>
            <w:r w:rsidRPr="00ED6ABD">
              <w:rPr>
                <w:rFonts w:cs="Arial"/>
              </w:rPr>
              <w:t>Příloha č. 1</w:t>
            </w:r>
          </w:p>
        </w:tc>
        <w:tc>
          <w:tcPr>
            <w:tcW w:w="5371" w:type="dxa"/>
          </w:tcPr>
          <w:p w14:paraId="5C64FF6E" w14:textId="77777777" w:rsidR="00AA04BC" w:rsidRPr="00ED6ABD" w:rsidRDefault="00AA04BC" w:rsidP="00004D47">
            <w:pPr>
              <w:rPr>
                <w:color w:val="FF0000"/>
                <w:sz w:val="20"/>
                <w:szCs w:val="20"/>
              </w:rPr>
            </w:pPr>
            <w:r w:rsidRPr="00ED6ABD">
              <w:rPr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AA04BC" w:rsidRPr="007B5D3D" w14:paraId="009AFECC" w14:textId="77777777" w:rsidTr="00004D47">
        <w:tc>
          <w:tcPr>
            <w:tcW w:w="3671" w:type="dxa"/>
          </w:tcPr>
          <w:p w14:paraId="2BF522AA" w14:textId="77777777" w:rsidR="00AA04BC" w:rsidRPr="00ED6ABD" w:rsidRDefault="00AA04BC" w:rsidP="00004D47">
            <w:pPr>
              <w:rPr>
                <w:rFonts w:cs="Arial"/>
              </w:rPr>
            </w:pPr>
            <w:r w:rsidRPr="00ED6ABD">
              <w:rPr>
                <w:rFonts w:cs="Arial"/>
              </w:rPr>
              <w:t>Příloha č. 2</w:t>
            </w:r>
          </w:p>
        </w:tc>
        <w:tc>
          <w:tcPr>
            <w:tcW w:w="5371" w:type="dxa"/>
          </w:tcPr>
          <w:p w14:paraId="763F9744" w14:textId="76E2860D" w:rsidR="00AA04BC" w:rsidRPr="00ED6ABD" w:rsidRDefault="00D77040" w:rsidP="00004D47">
            <w:pPr>
              <w:jc w:val="both"/>
              <w:rPr>
                <w:color w:val="FF0000"/>
                <w:sz w:val="20"/>
                <w:szCs w:val="20"/>
              </w:rPr>
            </w:pPr>
            <w:r w:rsidRPr="00D77040">
              <w:rPr>
                <w:color w:val="FF0000"/>
                <w:sz w:val="20"/>
                <w:szCs w:val="20"/>
              </w:rPr>
              <w:t>Doplňte další přílohy týkající se připravenosti projektu (doklad prokazující zahájení stavební realizace projektu, doložené uzavřené smlouvy o dílo na stavební práce) – jsou-li relevantní</w:t>
            </w:r>
          </w:p>
        </w:tc>
      </w:tr>
      <w:tr w:rsidR="00AA04BC" w:rsidRPr="007B5D3D" w14:paraId="698EEF1C" w14:textId="77777777" w:rsidTr="00004D47">
        <w:tc>
          <w:tcPr>
            <w:tcW w:w="3671" w:type="dxa"/>
          </w:tcPr>
          <w:p w14:paraId="552D8B96" w14:textId="77777777" w:rsidR="00AA04BC" w:rsidRPr="00ED6ABD" w:rsidRDefault="00AA04BC" w:rsidP="00004D47">
            <w:pPr>
              <w:rPr>
                <w:rFonts w:cs="Arial"/>
              </w:rPr>
            </w:pPr>
            <w:r w:rsidRPr="00ED6ABD">
              <w:rPr>
                <w:rFonts w:cs="Arial"/>
              </w:rPr>
              <w:t>Příloha č. 3</w:t>
            </w:r>
          </w:p>
        </w:tc>
        <w:tc>
          <w:tcPr>
            <w:tcW w:w="5371" w:type="dxa"/>
          </w:tcPr>
          <w:p w14:paraId="4F50CB2A" w14:textId="77777777" w:rsidR="00AA04BC" w:rsidRPr="00ED6ABD" w:rsidRDefault="00AA04BC" w:rsidP="00004D47">
            <w:pPr>
              <w:rPr>
                <w:color w:val="FF0000"/>
                <w:sz w:val="20"/>
                <w:szCs w:val="20"/>
              </w:rPr>
            </w:pPr>
            <w:r w:rsidRPr="00ED6ABD">
              <w:rPr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2B77F1BF" w14:textId="77777777" w:rsidR="00AA04BC" w:rsidRDefault="00AA04BC" w:rsidP="00AA04BC"/>
    <w:p w14:paraId="3381E76E" w14:textId="77777777" w:rsidR="00AA04BC" w:rsidRPr="00446298" w:rsidRDefault="00AA04BC" w:rsidP="00AA04BC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AA04BC" w:rsidRPr="001C1F58" w14:paraId="7ADDE765" w14:textId="77777777" w:rsidTr="00004D47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199845E6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1BE415B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35DB9C99" w14:textId="77777777" w:rsidTr="00004D47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2E02F565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428CFD3B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49EDA541" w14:textId="77777777" w:rsidTr="00004D47">
        <w:trPr>
          <w:trHeight w:val="1477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45135D18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12E72E73" w14:textId="77777777" w:rsidR="00AA04BC" w:rsidRPr="00ED6ABD" w:rsidRDefault="00AA04BC" w:rsidP="00004D47">
            <w:pPr>
              <w:spacing w:after="0" w:line="240" w:lineRule="auto"/>
              <w:rPr>
                <w:rFonts w:cs="Arial"/>
                <w:b/>
                <w:bCs/>
                <w:color w:val="FF0000"/>
                <w:szCs w:val="20"/>
              </w:rPr>
            </w:pPr>
            <w:r w:rsidRPr="00ED6ABD">
              <w:rPr>
                <w:rFonts w:cs="Arial"/>
                <w:b/>
                <w:bCs/>
                <w:color w:val="FF0000"/>
                <w:szCs w:val="20"/>
              </w:rPr>
              <w:t>Elektronicky podepište</w:t>
            </w:r>
          </w:p>
        </w:tc>
      </w:tr>
    </w:tbl>
    <w:p w14:paraId="3CE98049" w14:textId="77777777" w:rsidR="00AA04BC" w:rsidRPr="006E6251" w:rsidRDefault="00AA04BC" w:rsidP="00AA04BC"/>
    <w:p w14:paraId="7FE07874" w14:textId="77777777" w:rsidR="00AA04BC" w:rsidRPr="00AA04BC" w:rsidRDefault="00AA04BC" w:rsidP="00AA04BC">
      <w:pPr>
        <w:rPr>
          <w:sz w:val="28"/>
          <w:szCs w:val="28"/>
        </w:rPr>
      </w:pPr>
    </w:p>
    <w:sectPr w:rsidR="00AA04BC" w:rsidRPr="00AA04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B8243" w14:textId="77777777" w:rsidR="00CF7413" w:rsidRDefault="00CF7413" w:rsidP="009A7F39">
      <w:pPr>
        <w:spacing w:after="0" w:line="240" w:lineRule="auto"/>
      </w:pPr>
      <w:r>
        <w:separator/>
      </w:r>
    </w:p>
  </w:endnote>
  <w:endnote w:type="continuationSeparator" w:id="0">
    <w:p w14:paraId="1A30A1BE" w14:textId="77777777" w:rsidR="00CF7413" w:rsidRDefault="00CF7413" w:rsidP="009A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8C869" w14:textId="77777777" w:rsidR="00CF7413" w:rsidRDefault="00CF7413" w:rsidP="009A7F39">
      <w:pPr>
        <w:spacing w:after="0" w:line="240" w:lineRule="auto"/>
      </w:pPr>
      <w:r>
        <w:separator/>
      </w:r>
    </w:p>
  </w:footnote>
  <w:footnote w:type="continuationSeparator" w:id="0">
    <w:p w14:paraId="73619F2D" w14:textId="77777777" w:rsidR="00CF7413" w:rsidRDefault="00CF7413" w:rsidP="009A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9EAC" w14:textId="579EF7BC" w:rsidR="009A7F39" w:rsidRDefault="009A7F39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D973DF" wp14:editId="283754E0">
          <wp:simplePos x="0" y="0"/>
          <wp:positionH relativeFrom="column">
            <wp:posOffset>4764405</wp:posOffset>
          </wp:positionH>
          <wp:positionV relativeFrom="paragraph">
            <wp:posOffset>-220345</wp:posOffset>
          </wp:positionV>
          <wp:extent cx="1206500" cy="525145"/>
          <wp:effectExtent l="0" t="0" r="0" b="8255"/>
          <wp:wrapTight wrapText="bothSides">
            <wp:wrapPolygon edited="0">
              <wp:start x="0" y="0"/>
              <wp:lineTo x="0" y="21156"/>
              <wp:lineTo x="21145" y="21156"/>
              <wp:lineTo x="21145" y="0"/>
              <wp:lineTo x="0" y="0"/>
            </wp:wrapPolygon>
          </wp:wrapTight>
          <wp:docPr id="822777297" name="Obrázek 2" descr="Obsah obrázku text, Písmo, Grafika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77297" name="Obrázek 2" descr="Obsah obrázku text, Písmo, Grafika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7F39">
      <w:rPr>
        <w:noProof/>
      </w:rPr>
      <w:drawing>
        <wp:anchor distT="0" distB="0" distL="114300" distR="114300" simplePos="0" relativeHeight="251658240" behindDoc="1" locked="0" layoutInCell="1" allowOverlap="1" wp14:anchorId="2E16DB19" wp14:editId="5DDFD49C">
          <wp:simplePos x="0" y="0"/>
          <wp:positionH relativeFrom="column">
            <wp:posOffset>-360045</wp:posOffset>
          </wp:positionH>
          <wp:positionV relativeFrom="paragraph">
            <wp:posOffset>-201930</wp:posOffset>
          </wp:positionV>
          <wp:extent cx="4027805" cy="546100"/>
          <wp:effectExtent l="0" t="0" r="0" b="6350"/>
          <wp:wrapTight wrapText="bothSides">
            <wp:wrapPolygon edited="0">
              <wp:start x="0" y="0"/>
              <wp:lineTo x="0" y="21098"/>
              <wp:lineTo x="21454" y="21098"/>
              <wp:lineTo x="21454" y="0"/>
              <wp:lineTo x="0" y="0"/>
            </wp:wrapPolygon>
          </wp:wrapTight>
          <wp:docPr id="74037373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780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D53D9"/>
    <w:multiLevelType w:val="hybridMultilevel"/>
    <w:tmpl w:val="F0605D86"/>
    <w:lvl w:ilvl="0" w:tplc="E7C2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93A9E"/>
    <w:multiLevelType w:val="hybridMultilevel"/>
    <w:tmpl w:val="9A6829EE"/>
    <w:lvl w:ilvl="0" w:tplc="ADB8E8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19631">
    <w:abstractNumId w:val="0"/>
  </w:num>
  <w:num w:numId="2" w16cid:durableId="1630090358">
    <w:abstractNumId w:val="2"/>
  </w:num>
  <w:num w:numId="3" w16cid:durableId="1718816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39"/>
    <w:rsid w:val="00000807"/>
    <w:rsid w:val="0003315F"/>
    <w:rsid w:val="000D03F6"/>
    <w:rsid w:val="00111C4A"/>
    <w:rsid w:val="00291144"/>
    <w:rsid w:val="0030379D"/>
    <w:rsid w:val="003917B4"/>
    <w:rsid w:val="003D16B4"/>
    <w:rsid w:val="00470EDF"/>
    <w:rsid w:val="00493ADB"/>
    <w:rsid w:val="004A1AB0"/>
    <w:rsid w:val="005A16D5"/>
    <w:rsid w:val="005B648C"/>
    <w:rsid w:val="006279E3"/>
    <w:rsid w:val="00783290"/>
    <w:rsid w:val="007B4FF4"/>
    <w:rsid w:val="0081002C"/>
    <w:rsid w:val="009604B5"/>
    <w:rsid w:val="00997F98"/>
    <w:rsid w:val="009A7F39"/>
    <w:rsid w:val="009F0F51"/>
    <w:rsid w:val="00A1518E"/>
    <w:rsid w:val="00A7067A"/>
    <w:rsid w:val="00AA04BC"/>
    <w:rsid w:val="00B6344C"/>
    <w:rsid w:val="00BF66D2"/>
    <w:rsid w:val="00CF7413"/>
    <w:rsid w:val="00D77040"/>
    <w:rsid w:val="00E41F4D"/>
    <w:rsid w:val="00E63A9E"/>
    <w:rsid w:val="00FD6194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DB5B7"/>
  <w15:chartTrackingRefBased/>
  <w15:docId w15:val="{320A677D-8E5E-4910-A106-0A6E9ADE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F39"/>
  </w:style>
  <w:style w:type="paragraph" w:styleId="Zpat">
    <w:name w:val="footer"/>
    <w:basedOn w:val="Normln"/>
    <w:link w:val="Zpat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F39"/>
  </w:style>
  <w:style w:type="table" w:styleId="Mkatabulky">
    <w:name w:val="Table Grid"/>
    <w:basedOn w:val="Normlntabulka"/>
    <w:uiPriority w:val="39"/>
    <w:rsid w:val="009A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3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A04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4B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04BC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gov.cz/cs/vyzvy-2021-2027/vyzvy/60vyzvairo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vit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823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MAS Svitava</dc:creator>
  <cp:keywords/>
  <dc:description/>
  <cp:lastModifiedBy>kancelář MAS Svitava</cp:lastModifiedBy>
  <cp:revision>21</cp:revision>
  <dcterms:created xsi:type="dcterms:W3CDTF">2023-07-18T13:45:00Z</dcterms:created>
  <dcterms:modified xsi:type="dcterms:W3CDTF">2023-11-08T11:13:00Z</dcterms:modified>
</cp:coreProperties>
</file>